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15D7" w14:textId="77777777" w:rsidR="009751D6" w:rsidRDefault="009751D6" w:rsidP="00077BDA">
      <w:pPr>
        <w:pStyle w:val="Geenafstand"/>
        <w:rPr>
          <w:b/>
          <w:sz w:val="28"/>
        </w:rPr>
      </w:pPr>
    </w:p>
    <w:p w14:paraId="7FE2938C" w14:textId="77777777" w:rsidR="009751D6" w:rsidRDefault="009751D6" w:rsidP="00077BDA">
      <w:pPr>
        <w:pStyle w:val="Geenafstand"/>
        <w:rPr>
          <w:b/>
          <w:sz w:val="28"/>
        </w:rPr>
      </w:pPr>
    </w:p>
    <w:p w14:paraId="036ED121" w14:textId="1BDAAA9D" w:rsidR="00077BDA" w:rsidRPr="00131BFD" w:rsidRDefault="00077BDA" w:rsidP="00077BDA">
      <w:pPr>
        <w:pStyle w:val="Geenafstand"/>
        <w:rPr>
          <w:b/>
        </w:rPr>
      </w:pPr>
      <w:r w:rsidRPr="009751D6">
        <w:rPr>
          <w:b/>
          <w:sz w:val="28"/>
        </w:rPr>
        <w:t xml:space="preserve">Procedure </w:t>
      </w:r>
      <w:r w:rsidR="00B32A37" w:rsidRPr="009751D6">
        <w:rPr>
          <w:b/>
          <w:sz w:val="28"/>
        </w:rPr>
        <w:t>documenten</w:t>
      </w:r>
      <w:r w:rsidR="00BE5A76" w:rsidRPr="009751D6">
        <w:rPr>
          <w:b/>
          <w:sz w:val="28"/>
        </w:rPr>
        <w:t>beheer</w:t>
      </w:r>
      <w:r w:rsidR="00AE00B7" w:rsidRPr="009751D6">
        <w:rPr>
          <w:b/>
          <w:sz w:val="28"/>
        </w:rPr>
        <w:t xml:space="preserve"> </w:t>
      </w:r>
      <w:proofErr w:type="gramStart"/>
      <w:r w:rsidR="009751D6" w:rsidRPr="009751D6">
        <w:rPr>
          <w:b/>
        </w:rPr>
        <w:t xml:space="preserve">[ </w:t>
      </w:r>
      <w:r w:rsidR="009751D6">
        <w:rPr>
          <w:b/>
        </w:rPr>
        <w:t>bedrijfsnaam</w:t>
      </w:r>
      <w:proofErr w:type="gramEnd"/>
      <w:r w:rsidR="009751D6">
        <w:rPr>
          <w:b/>
        </w:rPr>
        <w:t xml:space="preserve"> ] </w:t>
      </w:r>
    </w:p>
    <w:p w14:paraId="4D599AB5" w14:textId="77777777" w:rsidR="00077BDA" w:rsidRDefault="00077BDA" w:rsidP="00077BDA">
      <w:pPr>
        <w:pStyle w:val="Geenafstand"/>
      </w:pPr>
    </w:p>
    <w:p w14:paraId="324355C6" w14:textId="77777777" w:rsidR="009751D6" w:rsidRDefault="009751D6" w:rsidP="00077BDA">
      <w:pPr>
        <w:pStyle w:val="Geenafstand"/>
      </w:pPr>
    </w:p>
    <w:p w14:paraId="1E6F1496" w14:textId="3DBF7888" w:rsidR="00AE00B7" w:rsidRDefault="00AE00B7" w:rsidP="00077BDA">
      <w:pPr>
        <w:pStyle w:val="Geenafstand"/>
      </w:pPr>
      <w:r>
        <w:t xml:space="preserve">Door deze procedure ongewijzigd </w:t>
      </w:r>
      <w:r w:rsidR="009751D6">
        <w:t xml:space="preserve">voor uw organisatie </w:t>
      </w:r>
      <w:r>
        <w:t>te gebruiken</w:t>
      </w:r>
      <w:r w:rsidR="009751D6">
        <w:t>,</w:t>
      </w:r>
      <w:r>
        <w:t xml:space="preserve"> voldoet de onderneming aan paragraaf</w:t>
      </w:r>
      <w:r w:rsidR="007C1DAE">
        <w:t xml:space="preserve"> 3.2 en</w:t>
      </w:r>
      <w:r>
        <w:t xml:space="preserve"> 3.4 van de STEK-eisen.</w:t>
      </w:r>
    </w:p>
    <w:p w14:paraId="03BE9BF7" w14:textId="77777777" w:rsidR="00AE00B7" w:rsidRDefault="00AE00B7" w:rsidP="00077BDA">
      <w:pPr>
        <w:pStyle w:val="Geenafstand"/>
      </w:pPr>
    </w:p>
    <w:p w14:paraId="0190E2AE" w14:textId="7642AD82" w:rsidR="00077BDA" w:rsidRDefault="00077BDA" w:rsidP="00077BDA">
      <w:pPr>
        <w:pStyle w:val="Geenafstand"/>
      </w:pPr>
      <w:r>
        <w:t xml:space="preserve">Binnen </w:t>
      </w:r>
      <w:proofErr w:type="gramStart"/>
      <w:r w:rsidR="009751D6" w:rsidRPr="009751D6">
        <w:rPr>
          <w:b/>
        </w:rPr>
        <w:t>[</w:t>
      </w:r>
      <w:r w:rsidR="009751D6">
        <w:t xml:space="preserve"> </w:t>
      </w:r>
      <w:r w:rsidR="00AE00B7" w:rsidRPr="00AE00B7">
        <w:rPr>
          <w:b/>
        </w:rPr>
        <w:t>bedrijfsnaam</w:t>
      </w:r>
      <w:proofErr w:type="gramEnd"/>
      <w:r w:rsidR="009751D6">
        <w:rPr>
          <w:b/>
        </w:rPr>
        <w:t xml:space="preserve"> ]</w:t>
      </w:r>
      <w:r w:rsidR="00AE00B7">
        <w:t xml:space="preserve"> </w:t>
      </w:r>
      <w:r>
        <w:t xml:space="preserve">worden </w:t>
      </w:r>
      <w:r w:rsidR="009751D6">
        <w:t>veel</w:t>
      </w:r>
      <w:r>
        <w:t xml:space="preserve"> docume</w:t>
      </w:r>
      <w:r w:rsidR="009751D6">
        <w:t>nten geproduceerd en gewijzigd. O</w:t>
      </w:r>
      <w:r>
        <w:t>m hier grip op te houden</w:t>
      </w:r>
      <w:r w:rsidR="009751D6">
        <w:t>,</w:t>
      </w:r>
      <w:r>
        <w:t xml:space="preserve"> </w:t>
      </w:r>
      <w:r w:rsidR="00AE00B7">
        <w:t>vraagt</w:t>
      </w:r>
      <w:r w:rsidR="00131BFD">
        <w:t xml:space="preserve"> </w:t>
      </w:r>
      <w:r w:rsidR="00AE00B7">
        <w:t>het managementkwaliteitssysteem</w:t>
      </w:r>
      <w:r w:rsidR="00131BFD">
        <w:t xml:space="preserve"> </w:t>
      </w:r>
      <w:r w:rsidR="00AE00B7">
        <w:t xml:space="preserve">het </w:t>
      </w:r>
      <w:r w:rsidR="00131BFD">
        <w:t>gebruik van een</w:t>
      </w:r>
      <w:r>
        <w:t xml:space="preserve"> documentenbeheersysteem</w:t>
      </w:r>
      <w:r w:rsidR="00131BFD">
        <w:t>.</w:t>
      </w:r>
    </w:p>
    <w:p w14:paraId="2E54E748" w14:textId="77777777" w:rsidR="00077BDA" w:rsidRDefault="00077BDA" w:rsidP="00077BDA">
      <w:pPr>
        <w:pStyle w:val="Geenafstand"/>
      </w:pPr>
    </w:p>
    <w:p w14:paraId="4EA5F9B7" w14:textId="2FC58815" w:rsidR="00EB4574" w:rsidRDefault="00EB4574" w:rsidP="00077BDA">
      <w:pPr>
        <w:pStyle w:val="Geenafstand"/>
      </w:pPr>
      <w:r w:rsidRPr="00EB4574">
        <w:t>Naast</w:t>
      </w:r>
      <w:r>
        <w:t xml:space="preserve"> de eisen </w:t>
      </w:r>
      <w:r w:rsidR="009751D6">
        <w:t xml:space="preserve">die </w:t>
      </w:r>
      <w:r>
        <w:t xml:space="preserve">het kwaliteitsmanagementsysteem aan documenten </w:t>
      </w:r>
      <w:r w:rsidR="009751D6">
        <w:t>stelt, heeft</w:t>
      </w:r>
      <w:r>
        <w:t xml:space="preserve"> de organisatie </w:t>
      </w:r>
      <w:r w:rsidR="009751D6">
        <w:t xml:space="preserve">ook aanvullende eisen </w:t>
      </w:r>
      <w:r>
        <w:t>met betrekking tot stijl, logogebruik en andere relevante zaken.</w:t>
      </w:r>
    </w:p>
    <w:p w14:paraId="26D0D974" w14:textId="77777777" w:rsidR="008B4B79" w:rsidRDefault="008B4B79" w:rsidP="00077BDA">
      <w:pPr>
        <w:pStyle w:val="Geenafstand"/>
      </w:pPr>
    </w:p>
    <w:p w14:paraId="00B17E56" w14:textId="09A53687" w:rsidR="008B4B79" w:rsidRDefault="008B4B79" w:rsidP="00077BDA">
      <w:pPr>
        <w:pStyle w:val="Geenafstand"/>
      </w:pPr>
      <w:r>
        <w:t>Deze procedure bevat een uit</w:t>
      </w:r>
      <w:r w:rsidR="009751D6">
        <w:t>gebreid documentenbeheersysteem. Naar</w:t>
      </w:r>
      <w:r>
        <w:t xml:space="preserve"> behoefte kunnen onderdelen geschrapt of gewijzigd worden</w:t>
      </w:r>
      <w:r w:rsidR="009751D6">
        <w:t>. Een en ander is</w:t>
      </w:r>
      <w:r>
        <w:t xml:space="preserve"> afhankelijk van organisatiegro</w:t>
      </w:r>
      <w:r w:rsidR="009751D6">
        <w:t>o</w:t>
      </w:r>
      <w:r>
        <w:t>t</w:t>
      </w:r>
      <w:r w:rsidR="009751D6">
        <w:t>t</w:t>
      </w:r>
      <w:r>
        <w:t>e en structuur.</w:t>
      </w:r>
    </w:p>
    <w:p w14:paraId="40529A79" w14:textId="77777777" w:rsidR="008B4B79" w:rsidRDefault="008B4B79" w:rsidP="00077BDA">
      <w:pPr>
        <w:pStyle w:val="Geenafstand"/>
      </w:pPr>
    </w:p>
    <w:p w14:paraId="091FE055" w14:textId="400C155D" w:rsidR="008B4B79" w:rsidRDefault="009751D6" w:rsidP="00077BDA">
      <w:pPr>
        <w:pStyle w:val="Geenafstand"/>
      </w:pPr>
      <w:r>
        <w:t>Hanteert u de werkwijze zoals in deze procedure vastgelegd</w:t>
      </w:r>
      <w:r w:rsidR="008B4B79">
        <w:t xml:space="preserve"> en gebruik</w:t>
      </w:r>
      <w:r>
        <w:t>t u de</w:t>
      </w:r>
      <w:r w:rsidR="008B4B79">
        <w:t xml:space="preserve"> door STEK ontwikkelde regis</w:t>
      </w:r>
      <w:r w:rsidR="009050A0">
        <w:t>ters</w:t>
      </w:r>
      <w:r>
        <w:t xml:space="preserve">? Dan </w:t>
      </w:r>
      <w:r w:rsidR="009050A0">
        <w:t>voldoet u aantoonbaar aan d</w:t>
      </w:r>
      <w:r w:rsidR="008B4B79">
        <w:t>e STEK-eisen.</w:t>
      </w:r>
      <w:r w:rsidR="009050A0">
        <w:t xml:space="preserve"> </w:t>
      </w:r>
      <w:r w:rsidR="008B4B79">
        <w:t xml:space="preserve">Tijdens een bedrijfscontrole </w:t>
      </w:r>
      <w:r w:rsidR="009050A0">
        <w:t>is dan aantoonbaar</w:t>
      </w:r>
      <w:r w:rsidR="008B4B79">
        <w:t xml:space="preserve"> wie een document mag maken of wijzigen, wie</w:t>
      </w:r>
      <w:r w:rsidR="009050A0">
        <w:t xml:space="preserve"> verantwoordelijk is voor goedkeuring </w:t>
      </w:r>
      <w:r>
        <w:t>van</w:t>
      </w:r>
      <w:r w:rsidR="009050A0">
        <w:t xml:space="preserve"> publicatie en hoe de betrokken medewerkers op de hoogte </w:t>
      </w:r>
      <w:r>
        <w:t xml:space="preserve">worden </w:t>
      </w:r>
      <w:r w:rsidR="009050A0">
        <w:t>gesteld van deze wijzigingen.</w:t>
      </w:r>
    </w:p>
    <w:p w14:paraId="5F36EB00" w14:textId="77777777" w:rsidR="009050A0" w:rsidRDefault="009050A0" w:rsidP="00077BDA">
      <w:pPr>
        <w:pStyle w:val="Geenafstand"/>
        <w:rPr>
          <w:b/>
        </w:rPr>
      </w:pPr>
    </w:p>
    <w:p w14:paraId="0A39863C" w14:textId="77777777" w:rsidR="00077BDA" w:rsidRPr="00131BFD" w:rsidRDefault="00077BDA" w:rsidP="00077BDA">
      <w:pPr>
        <w:pStyle w:val="Geenafstand"/>
        <w:rPr>
          <w:b/>
        </w:rPr>
      </w:pPr>
      <w:r w:rsidRPr="00131BFD">
        <w:rPr>
          <w:b/>
        </w:rPr>
        <w:t>Scoop:</w:t>
      </w:r>
    </w:p>
    <w:p w14:paraId="1558E819" w14:textId="15C14F94" w:rsidR="009050A0" w:rsidRDefault="00077BDA" w:rsidP="00077BDA">
      <w:pPr>
        <w:pStyle w:val="Geenafstand"/>
      </w:pPr>
      <w:r>
        <w:t xml:space="preserve">Alle documenten </w:t>
      </w:r>
      <w:r w:rsidR="009751D6">
        <w:t>die</w:t>
      </w:r>
      <w:r>
        <w:t xml:space="preserve"> </w:t>
      </w:r>
      <w:r w:rsidR="006A39FF">
        <w:t xml:space="preserve">onder de </w:t>
      </w:r>
      <w:r w:rsidR="009751D6">
        <w:t>‘</w:t>
      </w:r>
      <w:r w:rsidR="006A39FF">
        <w:t>procedure documentenbeheer</w:t>
      </w:r>
      <w:r w:rsidR="009751D6">
        <w:t>’</w:t>
      </w:r>
      <w:r w:rsidR="006A39FF">
        <w:t xml:space="preserve"> vallen</w:t>
      </w:r>
      <w:r w:rsidR="009751D6">
        <w:t>,</w:t>
      </w:r>
      <w:r w:rsidR="006A39FF">
        <w:t xml:space="preserve"> </w:t>
      </w:r>
      <w:r w:rsidR="008B4B79">
        <w:t>staan vermeld in het documenten</w:t>
      </w:r>
      <w:r w:rsidR="006A39FF">
        <w:t>register (bijlage</w:t>
      </w:r>
      <w:r w:rsidR="008B4B79">
        <w:t xml:space="preserve"> 1</w:t>
      </w:r>
      <w:r w:rsidR="006A39FF">
        <w:t>)</w:t>
      </w:r>
      <w:r>
        <w:t>.</w:t>
      </w:r>
    </w:p>
    <w:p w14:paraId="5BDF58F1" w14:textId="3416AE51" w:rsidR="00077BDA" w:rsidRDefault="00666B07" w:rsidP="00077BDA">
      <w:pPr>
        <w:pStyle w:val="Geenafstand"/>
      </w:pPr>
      <w:r>
        <w:t xml:space="preserve">In ieder geval alle </w:t>
      </w:r>
      <w:r w:rsidR="006948F0">
        <w:t>officiële</w:t>
      </w:r>
      <w:r>
        <w:t xml:space="preserve"> documenten waarin gemeenschappelijke afspraken staan vermeld of waarmee </w:t>
      </w:r>
      <w:r w:rsidR="006948F0">
        <w:t>instructies worden gegeven aan derden</w:t>
      </w:r>
      <w:r w:rsidR="009751D6">
        <w:t>,</w:t>
      </w:r>
      <w:r w:rsidR="00EF14E3">
        <w:t xml:space="preserve"> vallen onder deze procedure</w:t>
      </w:r>
      <w:r w:rsidR="006948F0">
        <w:t>.</w:t>
      </w:r>
    </w:p>
    <w:p w14:paraId="7F30462B" w14:textId="652A3330" w:rsidR="009050A0" w:rsidRDefault="009050A0" w:rsidP="00077BDA">
      <w:pPr>
        <w:pStyle w:val="Geenafstand"/>
      </w:pPr>
      <w:r>
        <w:t>Minimaal</w:t>
      </w:r>
      <w:r w:rsidR="009751D6">
        <w:t xml:space="preserve"> zijn opgenomen</w:t>
      </w:r>
      <w:r>
        <w:t>:</w:t>
      </w:r>
    </w:p>
    <w:p w14:paraId="25D24C33" w14:textId="29FAEBBC" w:rsidR="009050A0" w:rsidRDefault="009050A0" w:rsidP="009050A0">
      <w:pPr>
        <w:pStyle w:val="Geenafstand"/>
        <w:numPr>
          <w:ilvl w:val="0"/>
          <w:numId w:val="8"/>
        </w:numPr>
      </w:pPr>
      <w:r>
        <w:t>Procedures voor installeren, onderhouden of repareren.</w:t>
      </w:r>
    </w:p>
    <w:p w14:paraId="4322D2B9" w14:textId="5329C951" w:rsidR="009050A0" w:rsidRDefault="009050A0" w:rsidP="009050A0">
      <w:pPr>
        <w:pStyle w:val="Geenafstand"/>
        <w:numPr>
          <w:ilvl w:val="0"/>
          <w:numId w:val="8"/>
        </w:numPr>
      </w:pPr>
      <w:r>
        <w:t xml:space="preserve">Specifieke werkinstructies, druk beproeven, </w:t>
      </w:r>
      <w:proofErr w:type="spellStart"/>
      <w:r>
        <w:t>lekzoeken</w:t>
      </w:r>
      <w:proofErr w:type="spellEnd"/>
      <w:r>
        <w:t xml:space="preserve"> etc.</w:t>
      </w:r>
    </w:p>
    <w:p w14:paraId="76EA298C" w14:textId="43FE271C" w:rsidR="009050A0" w:rsidRDefault="009050A0" w:rsidP="009050A0">
      <w:pPr>
        <w:pStyle w:val="Geenafstand"/>
        <w:numPr>
          <w:ilvl w:val="0"/>
          <w:numId w:val="8"/>
        </w:numPr>
      </w:pPr>
      <w:r>
        <w:t>Procedures voor het bijhouden van de noodzakelijke registraties, werkbonnen, koudemiddelregistratie etc.</w:t>
      </w:r>
    </w:p>
    <w:p w14:paraId="051CFC0D" w14:textId="7263F163" w:rsidR="009050A0" w:rsidRDefault="009050A0" w:rsidP="009050A0">
      <w:pPr>
        <w:pStyle w:val="Geenafstand"/>
        <w:numPr>
          <w:ilvl w:val="0"/>
          <w:numId w:val="8"/>
        </w:numPr>
      </w:pPr>
      <w:r>
        <w:t>Kwaliteitsprocedures.</w:t>
      </w:r>
    </w:p>
    <w:p w14:paraId="2263ED08" w14:textId="77777777" w:rsidR="00077BDA" w:rsidRDefault="00077BDA" w:rsidP="00077BDA">
      <w:pPr>
        <w:pStyle w:val="Geenafstand"/>
      </w:pPr>
    </w:p>
    <w:p w14:paraId="60624CED" w14:textId="77777777" w:rsidR="00EB4574" w:rsidRDefault="00EB4574">
      <w:pPr>
        <w:rPr>
          <w:b/>
        </w:rPr>
      </w:pPr>
      <w:r>
        <w:rPr>
          <w:b/>
        </w:rPr>
        <w:br w:type="page"/>
      </w:r>
    </w:p>
    <w:p w14:paraId="1EFAA982" w14:textId="77777777" w:rsidR="009751D6" w:rsidRDefault="009751D6" w:rsidP="00077BDA">
      <w:pPr>
        <w:pStyle w:val="Geenafstand"/>
        <w:rPr>
          <w:b/>
        </w:rPr>
      </w:pPr>
    </w:p>
    <w:p w14:paraId="11459761" w14:textId="77777777" w:rsidR="009751D6" w:rsidRDefault="009751D6" w:rsidP="00077BDA">
      <w:pPr>
        <w:pStyle w:val="Geenafstand"/>
        <w:rPr>
          <w:b/>
        </w:rPr>
      </w:pPr>
    </w:p>
    <w:p w14:paraId="17F235D7" w14:textId="69E7101E" w:rsidR="006D73A7" w:rsidRDefault="006D73A7" w:rsidP="00077BDA">
      <w:pPr>
        <w:pStyle w:val="Geenafstand"/>
        <w:rPr>
          <w:b/>
          <w:sz w:val="28"/>
        </w:rPr>
      </w:pPr>
      <w:r w:rsidRPr="009751D6">
        <w:rPr>
          <w:b/>
          <w:sz w:val="28"/>
        </w:rPr>
        <w:t>Inhoud</w:t>
      </w:r>
      <w:r w:rsidR="00FE097F" w:rsidRPr="009751D6">
        <w:rPr>
          <w:b/>
          <w:sz w:val="28"/>
        </w:rPr>
        <w:t>sopgave:</w:t>
      </w:r>
    </w:p>
    <w:p w14:paraId="35CD0BBA" w14:textId="77777777" w:rsidR="009751D6" w:rsidRPr="009751D6" w:rsidRDefault="009751D6" w:rsidP="00077BDA">
      <w:pPr>
        <w:pStyle w:val="Geenafstand"/>
        <w:rPr>
          <w:b/>
          <w:sz w:val="28"/>
        </w:rPr>
      </w:pPr>
    </w:p>
    <w:p w14:paraId="6C42CF49" w14:textId="188500DE" w:rsidR="006D73A7" w:rsidRPr="006D73A7" w:rsidRDefault="006D73A7" w:rsidP="00FE097F">
      <w:pPr>
        <w:pStyle w:val="Geenafstand"/>
        <w:numPr>
          <w:ilvl w:val="0"/>
          <w:numId w:val="7"/>
        </w:numPr>
        <w:ind w:left="1418" w:hanging="709"/>
        <w:rPr>
          <w:b/>
        </w:rPr>
      </w:pPr>
      <w:r>
        <w:t>Eisen aan document</w:t>
      </w:r>
    </w:p>
    <w:p w14:paraId="7AF4B307" w14:textId="03B6EA85" w:rsidR="006D73A7" w:rsidRDefault="006D73A7" w:rsidP="006D73A7">
      <w:pPr>
        <w:pStyle w:val="Geenafstand"/>
        <w:numPr>
          <w:ilvl w:val="1"/>
          <w:numId w:val="7"/>
        </w:numPr>
      </w:pPr>
      <w:r>
        <w:t>Versienummer</w:t>
      </w:r>
    </w:p>
    <w:p w14:paraId="5EB3192D" w14:textId="4DCEC5C8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Concept</w:t>
      </w:r>
    </w:p>
    <w:p w14:paraId="298F0973" w14:textId="3074458B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Gepubliceerde versie</w:t>
      </w:r>
    </w:p>
    <w:p w14:paraId="314B4A75" w14:textId="302C96C4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Versie wijziging</w:t>
      </w:r>
    </w:p>
    <w:p w14:paraId="35058784" w14:textId="3210C0D4" w:rsidR="006D73A7" w:rsidRPr="006D73A7" w:rsidRDefault="006D73A7" w:rsidP="00FE097F">
      <w:pPr>
        <w:pStyle w:val="Geenafstand"/>
        <w:numPr>
          <w:ilvl w:val="0"/>
          <w:numId w:val="7"/>
        </w:numPr>
        <w:ind w:left="1418" w:hanging="709"/>
      </w:pPr>
      <w:r w:rsidRPr="006D73A7">
        <w:t>Eisen aan het register</w:t>
      </w:r>
    </w:p>
    <w:p w14:paraId="4EF898F5" w14:textId="3E150BAE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Datum mutatie</w:t>
      </w:r>
    </w:p>
    <w:p w14:paraId="54D77626" w14:textId="572ACF25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Versienummer</w:t>
      </w:r>
    </w:p>
    <w:p w14:paraId="70506475" w14:textId="737F4FC6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Naam document</w:t>
      </w:r>
    </w:p>
    <w:p w14:paraId="5F19953E" w14:textId="4D654542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Vervangt versie</w:t>
      </w:r>
    </w:p>
    <w:p w14:paraId="44716610" w14:textId="1C7E3C42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Naam opsteller</w:t>
      </w:r>
    </w:p>
    <w:p w14:paraId="4CD74552" w14:textId="3B3B0C79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Impact op</w:t>
      </w:r>
    </w:p>
    <w:p w14:paraId="27BDE65C" w14:textId="77A3BBF2" w:rsidR="006D73A7" w:rsidRPr="006D73A7" w:rsidRDefault="006D73A7" w:rsidP="006D73A7">
      <w:pPr>
        <w:pStyle w:val="Geenafstand"/>
        <w:numPr>
          <w:ilvl w:val="1"/>
          <w:numId w:val="7"/>
        </w:numPr>
      </w:pPr>
      <w:r w:rsidRPr="006D73A7">
        <w:t>Geaccordeerd door</w:t>
      </w:r>
    </w:p>
    <w:p w14:paraId="4DBD70F8" w14:textId="7206712D" w:rsidR="006D73A7" w:rsidRPr="006D73A7" w:rsidRDefault="006D73A7" w:rsidP="006D73A7">
      <w:pPr>
        <w:pStyle w:val="Geenafstand"/>
        <w:numPr>
          <w:ilvl w:val="1"/>
          <w:numId w:val="7"/>
        </w:numPr>
      </w:pPr>
      <w:proofErr w:type="spellStart"/>
      <w:r w:rsidRPr="006D73A7">
        <w:t>Publiceerbaar</w:t>
      </w:r>
      <w:proofErr w:type="spellEnd"/>
    </w:p>
    <w:p w14:paraId="19895489" w14:textId="7D9876DC" w:rsidR="006D73A7" w:rsidRPr="006D73A7" w:rsidRDefault="009751D6" w:rsidP="006D73A7">
      <w:pPr>
        <w:pStyle w:val="Geenafstand"/>
        <w:numPr>
          <w:ilvl w:val="1"/>
          <w:numId w:val="7"/>
        </w:numPr>
      </w:pPr>
      <w:r>
        <w:t xml:space="preserve">Locatie </w:t>
      </w:r>
      <w:r w:rsidR="006D73A7" w:rsidRPr="006D73A7">
        <w:t>bronbestand</w:t>
      </w:r>
    </w:p>
    <w:p w14:paraId="7AFCCB6A" w14:textId="218161D2" w:rsidR="006D73A7" w:rsidRDefault="006D73A7" w:rsidP="006D73A7">
      <w:pPr>
        <w:pStyle w:val="Geenafstand"/>
        <w:numPr>
          <w:ilvl w:val="1"/>
          <w:numId w:val="7"/>
        </w:numPr>
      </w:pPr>
      <w:r w:rsidRPr="006D73A7">
        <w:t>Vervaldatum</w:t>
      </w:r>
    </w:p>
    <w:p w14:paraId="52DD3469" w14:textId="62156596" w:rsidR="00EB4574" w:rsidRPr="006D73A7" w:rsidRDefault="00EB4574" w:rsidP="006D73A7">
      <w:pPr>
        <w:pStyle w:val="Geenafstand"/>
        <w:numPr>
          <w:ilvl w:val="1"/>
          <w:numId w:val="7"/>
        </w:numPr>
      </w:pPr>
      <w:r>
        <w:t>Bronvermelding</w:t>
      </w:r>
    </w:p>
    <w:p w14:paraId="43A8102D" w14:textId="278285A4" w:rsidR="006D73A7" w:rsidRPr="006D73A7" w:rsidRDefault="006D73A7" w:rsidP="00FE097F">
      <w:pPr>
        <w:pStyle w:val="Geenafstand"/>
        <w:numPr>
          <w:ilvl w:val="0"/>
          <w:numId w:val="7"/>
        </w:numPr>
        <w:ind w:left="1418" w:hanging="710"/>
        <w:rPr>
          <w:b/>
        </w:rPr>
      </w:pPr>
      <w:r>
        <w:t>Verspreiding documenten</w:t>
      </w:r>
    </w:p>
    <w:p w14:paraId="03672852" w14:textId="77777777" w:rsidR="006D73A7" w:rsidRDefault="006D73A7" w:rsidP="006D73A7">
      <w:pPr>
        <w:pStyle w:val="Geenafstand"/>
        <w:ind w:left="708"/>
        <w:rPr>
          <w:b/>
        </w:rPr>
      </w:pPr>
    </w:p>
    <w:p w14:paraId="3B5623D9" w14:textId="77777777" w:rsidR="00FE5E59" w:rsidRPr="006D73A7" w:rsidRDefault="00FE5E59" w:rsidP="006D73A7">
      <w:pPr>
        <w:pStyle w:val="Geenafstand"/>
        <w:ind w:left="708"/>
        <w:rPr>
          <w:b/>
        </w:rPr>
      </w:pPr>
    </w:p>
    <w:p w14:paraId="1A14D822" w14:textId="77777777" w:rsidR="00131BFD" w:rsidRPr="00131BFD" w:rsidRDefault="00131BFD" w:rsidP="00131BFD">
      <w:pPr>
        <w:pStyle w:val="Geenafstand"/>
        <w:rPr>
          <w:b/>
        </w:rPr>
      </w:pPr>
      <w:r w:rsidRPr="00131BFD">
        <w:rPr>
          <w:b/>
        </w:rPr>
        <w:t>Documentenbeheer:</w:t>
      </w:r>
    </w:p>
    <w:p w14:paraId="2CB453C7" w14:textId="77777777" w:rsidR="00131BFD" w:rsidRDefault="00131BFD" w:rsidP="00131BFD">
      <w:pPr>
        <w:pStyle w:val="Geenafstand"/>
      </w:pPr>
    </w:p>
    <w:p w14:paraId="1CFED62B" w14:textId="1619D4FF" w:rsidR="00131BFD" w:rsidRDefault="00131BFD" w:rsidP="00131BFD">
      <w:pPr>
        <w:pStyle w:val="Geenafstand"/>
        <w:numPr>
          <w:ilvl w:val="0"/>
          <w:numId w:val="2"/>
        </w:numPr>
        <w:ind w:left="284" w:hanging="284"/>
        <w:rPr>
          <w:i/>
        </w:rPr>
      </w:pPr>
      <w:r w:rsidRPr="00B32A37">
        <w:rPr>
          <w:i/>
        </w:rPr>
        <w:t>Eisen aan document</w:t>
      </w:r>
      <w:r w:rsidR="00852877">
        <w:rPr>
          <w:i/>
        </w:rPr>
        <w:t>:</w:t>
      </w:r>
    </w:p>
    <w:p w14:paraId="530230E0" w14:textId="7F20F64B" w:rsidR="00852877" w:rsidRPr="00B32A37" w:rsidRDefault="00852877" w:rsidP="00852877">
      <w:pPr>
        <w:pStyle w:val="Geenafstand"/>
        <w:rPr>
          <w:i/>
        </w:rPr>
      </w:pPr>
      <w:r>
        <w:t>Elk document dient aan b</w:t>
      </w:r>
      <w:r w:rsidR="00F84C45">
        <w:t>epaalde voorwaarden te voldoen. I</w:t>
      </w:r>
      <w:r>
        <w:t>ntern kunnen er afspraken gemaakt worden over stijl en logo gebruik</w:t>
      </w:r>
    </w:p>
    <w:p w14:paraId="776AFBC8" w14:textId="2E959FA5" w:rsidR="00131BFD" w:rsidRDefault="00131BFD" w:rsidP="00131BFD">
      <w:pPr>
        <w:pStyle w:val="Geenafstand"/>
        <w:numPr>
          <w:ilvl w:val="0"/>
          <w:numId w:val="3"/>
        </w:numPr>
      </w:pPr>
      <w:r>
        <w:t>Elk document dien</w:t>
      </w:r>
      <w:r w:rsidR="00F84C45">
        <w:t>t</w:t>
      </w:r>
      <w:r>
        <w:t xml:space="preserve"> voorzien te zijn van een versienummer.</w:t>
      </w:r>
    </w:p>
    <w:p w14:paraId="5E4A2D24" w14:textId="77777777" w:rsidR="00131BFD" w:rsidRDefault="00131BFD" w:rsidP="00131BFD">
      <w:pPr>
        <w:pStyle w:val="Geenafstand"/>
        <w:numPr>
          <w:ilvl w:val="0"/>
          <w:numId w:val="3"/>
        </w:numPr>
      </w:pPr>
      <w:r>
        <w:t>Elk document moet voorzien zijn van een datum (publicatiedatum).</w:t>
      </w:r>
    </w:p>
    <w:p w14:paraId="5EB29B83" w14:textId="4B4C1217" w:rsidR="00131BFD" w:rsidRDefault="00131BFD" w:rsidP="00131BFD">
      <w:pPr>
        <w:pStyle w:val="Geenafstand"/>
        <w:numPr>
          <w:ilvl w:val="0"/>
          <w:numId w:val="3"/>
        </w:numPr>
      </w:pPr>
      <w:r>
        <w:t>Elk docu</w:t>
      </w:r>
      <w:r w:rsidR="00F84C45">
        <w:t>ment dient geaccordeerd te zijn</w:t>
      </w:r>
      <w:r w:rsidR="00EB4574">
        <w:t xml:space="preserve"> (hoeft niet zichtbaar)</w:t>
      </w:r>
      <w:r w:rsidR="00F84C45">
        <w:t>.</w:t>
      </w:r>
    </w:p>
    <w:p w14:paraId="0504DDD7" w14:textId="626BF208" w:rsidR="00131BFD" w:rsidRDefault="00131BFD" w:rsidP="00131BFD">
      <w:pPr>
        <w:pStyle w:val="Geenafstand"/>
        <w:numPr>
          <w:ilvl w:val="0"/>
          <w:numId w:val="3"/>
        </w:numPr>
      </w:pPr>
      <w:r>
        <w:t>E</w:t>
      </w:r>
      <w:r w:rsidR="00F84C45">
        <w:t>lk document dient een document</w:t>
      </w:r>
      <w:r>
        <w:t>naam te hebben</w:t>
      </w:r>
      <w:r w:rsidR="00B32A37">
        <w:t>.</w:t>
      </w:r>
    </w:p>
    <w:p w14:paraId="26BF2E24" w14:textId="77777777" w:rsidR="00B32A37" w:rsidRDefault="00B32A37" w:rsidP="00131BFD">
      <w:pPr>
        <w:pStyle w:val="Geenafstand"/>
        <w:numPr>
          <w:ilvl w:val="0"/>
          <w:numId w:val="3"/>
        </w:numPr>
      </w:pPr>
      <w:r>
        <w:t xml:space="preserve">Het moet duidelijk zijn of </w:t>
      </w:r>
      <w:r w:rsidR="00620F45">
        <w:t>en hoe e</w:t>
      </w:r>
      <w:r>
        <w:t>en document gepubliceerd mag worden.</w:t>
      </w:r>
    </w:p>
    <w:p w14:paraId="0F59D4ED" w14:textId="77777777" w:rsidR="00B32A37" w:rsidRDefault="00B32A37" w:rsidP="00B32A37">
      <w:pPr>
        <w:pStyle w:val="Geenafstand"/>
      </w:pPr>
    </w:p>
    <w:p w14:paraId="403F0D36" w14:textId="42DD9C65" w:rsidR="00676BD8" w:rsidRPr="006948F0" w:rsidRDefault="00413936" w:rsidP="00676BD8">
      <w:pPr>
        <w:pStyle w:val="Geenafstand"/>
        <w:rPr>
          <w:i/>
        </w:rPr>
      </w:pPr>
      <w:r>
        <w:rPr>
          <w:i/>
        </w:rPr>
        <w:t>1.1</w:t>
      </w:r>
      <w:r>
        <w:rPr>
          <w:i/>
        </w:rPr>
        <w:tab/>
      </w:r>
      <w:r w:rsidR="00676BD8" w:rsidRPr="006948F0">
        <w:rPr>
          <w:i/>
        </w:rPr>
        <w:t>Versienummers:</w:t>
      </w:r>
    </w:p>
    <w:p w14:paraId="111A2441" w14:textId="77777777" w:rsidR="00F84C45" w:rsidRDefault="00676BD8" w:rsidP="00676BD8">
      <w:pPr>
        <w:pStyle w:val="Geenafstand"/>
      </w:pPr>
      <w:r>
        <w:t xml:space="preserve">Het protocol </w:t>
      </w:r>
      <w:r w:rsidR="006948F0">
        <w:t>m.b.</w:t>
      </w:r>
      <w:r w:rsidR="00F84C45">
        <w:t>t. de nummering loopt als volgt:</w:t>
      </w:r>
      <w:r w:rsidR="006948F0">
        <w:t xml:space="preserve"> </w:t>
      </w:r>
    </w:p>
    <w:p w14:paraId="40AE2FB3" w14:textId="77777777" w:rsidR="00F84C45" w:rsidRDefault="006948F0" w:rsidP="00676BD8">
      <w:pPr>
        <w:pStyle w:val="Geenafstand"/>
      </w:pPr>
      <w:r>
        <w:t>een nieuw document (concept) krijgt altijd een 0.</w:t>
      </w:r>
      <w:proofErr w:type="gramStart"/>
      <w:r>
        <w:t>XX nummer</w:t>
      </w:r>
      <w:proofErr w:type="gramEnd"/>
      <w:r w:rsidR="00F84C45">
        <w:t>. H</w:t>
      </w:r>
      <w:r>
        <w:t>iermee wordt aangegeven dat</w:t>
      </w:r>
      <w:r w:rsidR="00F84C45">
        <w:t xml:space="preserve"> e.e.a. nog niet is vastgesteld. E</w:t>
      </w:r>
      <w:r>
        <w:t>lke wijziging</w:t>
      </w:r>
      <w:r w:rsidR="00BF3A8E">
        <w:t>(en)</w:t>
      </w:r>
      <w:r>
        <w:t xml:space="preserve"> waarover consensus is</w:t>
      </w:r>
      <w:r w:rsidR="00F84C45">
        <w:t>,</w:t>
      </w:r>
      <w:r>
        <w:t xml:space="preserve"> resulteert in een nieuwe versie</w:t>
      </w:r>
      <w:r w:rsidR="00BF3A8E">
        <w:t xml:space="preserve">. Nadat een document </w:t>
      </w:r>
      <w:r w:rsidR="00F84C45">
        <w:t xml:space="preserve">volledig </w:t>
      </w:r>
      <w:r w:rsidR="00BF3A8E">
        <w:t>is vastgesteld</w:t>
      </w:r>
      <w:r w:rsidR="00F84C45">
        <w:t>,</w:t>
      </w:r>
      <w:r w:rsidR="00BF3A8E">
        <w:t xml:space="preserve"> krijgt deze een 1.</w:t>
      </w:r>
      <w:proofErr w:type="gramStart"/>
      <w:r w:rsidR="00BF3A8E">
        <w:t>XX nummer</w:t>
      </w:r>
      <w:proofErr w:type="gramEnd"/>
      <w:r w:rsidR="00BF3A8E">
        <w:t xml:space="preserve">. </w:t>
      </w:r>
    </w:p>
    <w:p w14:paraId="3FE37785" w14:textId="629A897E" w:rsidR="00676BD8" w:rsidRDefault="00BF3A8E" w:rsidP="00676BD8">
      <w:pPr>
        <w:pStyle w:val="Geenafstand"/>
      </w:pPr>
      <w:proofErr w:type="gramStart"/>
      <w:r>
        <w:t>Indien</w:t>
      </w:r>
      <w:proofErr w:type="gramEnd"/>
      <w:r>
        <w:t xml:space="preserve"> er </w:t>
      </w:r>
      <w:r w:rsidR="00F84C45">
        <w:t xml:space="preserve">daarna </w:t>
      </w:r>
      <w:r>
        <w:t>grote structurele wijzigingen zijn</w:t>
      </w:r>
      <w:r w:rsidR="00F84C45">
        <w:t>,</w:t>
      </w:r>
      <w:r>
        <w:t xml:space="preserve"> dan</w:t>
      </w:r>
      <w:r w:rsidR="00F84C45">
        <w:t xml:space="preserve"> wordt het versienummer verhoogd</w:t>
      </w:r>
      <w:r>
        <w:t xml:space="preserve"> naar 2.XX en- of hoger.</w:t>
      </w:r>
    </w:p>
    <w:p w14:paraId="52043FA2" w14:textId="77777777" w:rsidR="006948F0" w:rsidRDefault="006948F0" w:rsidP="00676BD8">
      <w:pPr>
        <w:pStyle w:val="Geenafstand"/>
      </w:pPr>
    </w:p>
    <w:p w14:paraId="170CF7BA" w14:textId="0F04C162" w:rsidR="006948F0" w:rsidRPr="006948F0" w:rsidRDefault="00413936" w:rsidP="00676BD8">
      <w:pPr>
        <w:pStyle w:val="Geenafstand"/>
        <w:rPr>
          <w:i/>
        </w:rPr>
      </w:pPr>
      <w:r>
        <w:rPr>
          <w:i/>
        </w:rPr>
        <w:t>1.2.</w:t>
      </w:r>
      <w:r>
        <w:rPr>
          <w:i/>
        </w:rPr>
        <w:tab/>
      </w:r>
      <w:r w:rsidR="006948F0" w:rsidRPr="006948F0">
        <w:rPr>
          <w:i/>
        </w:rPr>
        <w:t>Concept</w:t>
      </w:r>
      <w:r w:rsidR="006948F0">
        <w:rPr>
          <w:i/>
        </w:rPr>
        <w:t>:</w:t>
      </w:r>
      <w:r w:rsidR="006948F0" w:rsidRPr="006948F0">
        <w:rPr>
          <w:i/>
        </w:rPr>
        <w:t xml:space="preserve"> </w:t>
      </w:r>
    </w:p>
    <w:p w14:paraId="48D03F7E" w14:textId="743AE79D" w:rsidR="006948F0" w:rsidRDefault="006948F0" w:rsidP="00676BD8">
      <w:pPr>
        <w:pStyle w:val="Geenafstand"/>
      </w:pPr>
      <w:r>
        <w:t>Nummering:</w:t>
      </w:r>
      <w:r>
        <w:tab/>
        <w:t>0.1 t/m 0.99</w:t>
      </w:r>
    </w:p>
    <w:p w14:paraId="12D465CD" w14:textId="686B903A" w:rsidR="006948F0" w:rsidRDefault="006948F0" w:rsidP="00676BD8">
      <w:pPr>
        <w:pStyle w:val="Geenafstand"/>
      </w:pPr>
      <w:r>
        <w:t xml:space="preserve">Alle nieuwe documenten </w:t>
      </w:r>
      <w:r w:rsidR="00F84C45">
        <w:t xml:space="preserve">die </w:t>
      </w:r>
      <w:r>
        <w:t xml:space="preserve">nog niet vastgesteld </w:t>
      </w:r>
      <w:r w:rsidR="00BF3A8E">
        <w:t>zijn.</w:t>
      </w:r>
      <w:r>
        <w:t xml:space="preserve"> </w:t>
      </w:r>
    </w:p>
    <w:p w14:paraId="1595D5C0" w14:textId="77777777" w:rsidR="006948F0" w:rsidRDefault="006948F0" w:rsidP="00676BD8">
      <w:pPr>
        <w:pStyle w:val="Geenafstand"/>
      </w:pPr>
    </w:p>
    <w:p w14:paraId="56E5180D" w14:textId="77777777" w:rsidR="009751D6" w:rsidRDefault="009751D6">
      <w:pPr>
        <w:rPr>
          <w:i/>
        </w:rPr>
      </w:pPr>
      <w:r>
        <w:rPr>
          <w:i/>
        </w:rPr>
        <w:br w:type="page"/>
      </w:r>
    </w:p>
    <w:p w14:paraId="2DD889BC" w14:textId="77777777" w:rsidR="009751D6" w:rsidRDefault="009751D6" w:rsidP="00676BD8">
      <w:pPr>
        <w:pStyle w:val="Geenafstand"/>
        <w:rPr>
          <w:i/>
        </w:rPr>
      </w:pPr>
    </w:p>
    <w:p w14:paraId="6728B10F" w14:textId="77777777" w:rsidR="009751D6" w:rsidRDefault="009751D6" w:rsidP="00676BD8">
      <w:pPr>
        <w:pStyle w:val="Geenafstand"/>
        <w:rPr>
          <w:i/>
        </w:rPr>
      </w:pPr>
    </w:p>
    <w:p w14:paraId="3035E0D2" w14:textId="1647ADD9" w:rsidR="006948F0" w:rsidRPr="006948F0" w:rsidRDefault="00413936" w:rsidP="00676BD8">
      <w:pPr>
        <w:pStyle w:val="Geenafstand"/>
        <w:rPr>
          <w:i/>
        </w:rPr>
      </w:pPr>
      <w:r>
        <w:rPr>
          <w:i/>
        </w:rPr>
        <w:t>1.3.</w:t>
      </w:r>
      <w:r>
        <w:rPr>
          <w:i/>
        </w:rPr>
        <w:tab/>
      </w:r>
      <w:r w:rsidR="006948F0" w:rsidRPr="006948F0">
        <w:rPr>
          <w:i/>
        </w:rPr>
        <w:t>Gepubliceerde versie:</w:t>
      </w:r>
    </w:p>
    <w:p w14:paraId="0E1F3291" w14:textId="35101201" w:rsidR="00676BD8" w:rsidRDefault="006948F0" w:rsidP="00676BD8">
      <w:pPr>
        <w:pStyle w:val="Geenafstand"/>
      </w:pPr>
      <w:r>
        <w:t>Nummering:</w:t>
      </w:r>
      <w:r>
        <w:tab/>
        <w:t>1.00 t/m 1.99</w:t>
      </w:r>
    </w:p>
    <w:p w14:paraId="448F82EF" w14:textId="608214E9" w:rsidR="006948F0" w:rsidRDefault="00F84C45" w:rsidP="00676BD8">
      <w:pPr>
        <w:pStyle w:val="Geenafstand"/>
      </w:pPr>
      <w:r>
        <w:t>Bij alle ‘</w:t>
      </w:r>
      <w:r w:rsidR="006948F0">
        <w:t>kleine</w:t>
      </w:r>
      <w:r>
        <w:t>’</w:t>
      </w:r>
      <w:r w:rsidR="006948F0">
        <w:t xml:space="preserve"> wijzigingen wordt het versienummer met 0.01 verhoogd dus versie 1.22 wordt 1.23</w:t>
      </w:r>
    </w:p>
    <w:p w14:paraId="5FA1E00A" w14:textId="1FE444A5" w:rsidR="00BF3A8E" w:rsidRDefault="00F84C45" w:rsidP="00676BD8">
      <w:pPr>
        <w:pStyle w:val="Geenafstand"/>
      </w:pPr>
      <w:r>
        <w:t xml:space="preserve">Dit </w:t>
      </w:r>
      <w:r w:rsidR="00BF3A8E">
        <w:t>betreft tekstuele wijzigingen, kleine aanpassingen en- of toevoegingen die niet een structurele wijziging inhouden.</w:t>
      </w:r>
    </w:p>
    <w:p w14:paraId="09D3C28B" w14:textId="77777777" w:rsidR="006948F0" w:rsidRDefault="006948F0" w:rsidP="00676BD8">
      <w:pPr>
        <w:pStyle w:val="Geenafstand"/>
      </w:pPr>
    </w:p>
    <w:p w14:paraId="25187E9C" w14:textId="5337B68E" w:rsidR="006948F0" w:rsidRPr="00BF3A8E" w:rsidRDefault="00413936" w:rsidP="00676BD8">
      <w:pPr>
        <w:pStyle w:val="Geenafstand"/>
        <w:rPr>
          <w:i/>
        </w:rPr>
      </w:pPr>
      <w:r>
        <w:rPr>
          <w:i/>
        </w:rPr>
        <w:t>1.4.</w:t>
      </w:r>
      <w:r>
        <w:rPr>
          <w:i/>
        </w:rPr>
        <w:tab/>
      </w:r>
      <w:r w:rsidR="006948F0" w:rsidRPr="00BF3A8E">
        <w:rPr>
          <w:i/>
        </w:rPr>
        <w:t>Versie wijziging:</w:t>
      </w:r>
    </w:p>
    <w:p w14:paraId="37BDFDE4" w14:textId="195B96C3" w:rsidR="006948F0" w:rsidRDefault="006948F0" w:rsidP="00676BD8">
      <w:pPr>
        <w:pStyle w:val="Geenafstand"/>
      </w:pPr>
      <w:r>
        <w:t xml:space="preserve">Een document krijgt een versie wijziging </w:t>
      </w:r>
      <w:proofErr w:type="gramStart"/>
      <w:r>
        <w:t>indien</w:t>
      </w:r>
      <w:proofErr w:type="gramEnd"/>
      <w:r>
        <w:t xml:space="preserve"> er een structurele wijziging plaatsvind</w:t>
      </w:r>
      <w:r w:rsidR="00F84C45">
        <w:t xml:space="preserve">t. Dit is een </w:t>
      </w:r>
      <w:r w:rsidR="00BF3A8E">
        <w:t>toevoeging en- of wijziging waardoor de structuur of boodschap anders wordt dan in voorgaande versie.</w:t>
      </w:r>
    </w:p>
    <w:p w14:paraId="17BC37CD" w14:textId="3243F7D8" w:rsidR="00413936" w:rsidRDefault="00413936"/>
    <w:p w14:paraId="48258AE5" w14:textId="77777777" w:rsidR="00413936" w:rsidRPr="00B32A37" w:rsidRDefault="00413936" w:rsidP="00413936">
      <w:pPr>
        <w:pStyle w:val="Geenafstand"/>
        <w:numPr>
          <w:ilvl w:val="0"/>
          <w:numId w:val="2"/>
        </w:numPr>
        <w:ind w:left="284" w:hanging="284"/>
        <w:rPr>
          <w:i/>
        </w:rPr>
      </w:pPr>
      <w:r w:rsidRPr="00B32A37">
        <w:rPr>
          <w:i/>
        </w:rPr>
        <w:t>Eisen aan het register</w:t>
      </w:r>
    </w:p>
    <w:p w14:paraId="634E41B7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Datum mutatie ingevuld.</w:t>
      </w:r>
    </w:p>
    <w:p w14:paraId="4C3BF11B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Versienummer.</w:t>
      </w:r>
    </w:p>
    <w:p w14:paraId="329D7AAB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Naam van het document.</w:t>
      </w:r>
    </w:p>
    <w:p w14:paraId="5E77AE23" w14:textId="54B75AAF" w:rsidR="00413936" w:rsidRDefault="00413936" w:rsidP="00413936">
      <w:pPr>
        <w:pStyle w:val="Geenafstand"/>
        <w:numPr>
          <w:ilvl w:val="0"/>
          <w:numId w:val="4"/>
        </w:numPr>
      </w:pPr>
      <w:r>
        <w:t xml:space="preserve">Indien van toepassing </w:t>
      </w:r>
      <w:r w:rsidR="00F84C45">
        <w:t>‘</w:t>
      </w:r>
      <w:r>
        <w:t>vervangt versie</w:t>
      </w:r>
      <w:proofErr w:type="gramStart"/>
      <w:r w:rsidR="00F84C45">
        <w:t xml:space="preserve"> ….</w:t>
      </w:r>
      <w:proofErr w:type="gramEnd"/>
      <w:r w:rsidR="00F84C45">
        <w:t>’</w:t>
      </w:r>
      <w:r>
        <w:t>.</w:t>
      </w:r>
    </w:p>
    <w:p w14:paraId="30606183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Naam opsteller.</w:t>
      </w:r>
    </w:p>
    <w:p w14:paraId="7C89AE89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Beschrijving van de mutatie.</w:t>
      </w:r>
    </w:p>
    <w:p w14:paraId="48F9B6B4" w14:textId="21D54D71" w:rsidR="00413936" w:rsidRDefault="00413936" w:rsidP="00413936">
      <w:pPr>
        <w:pStyle w:val="Geenafstand"/>
        <w:numPr>
          <w:ilvl w:val="0"/>
          <w:numId w:val="4"/>
        </w:numPr>
      </w:pPr>
      <w:r>
        <w:t>Impact op.</w:t>
      </w:r>
    </w:p>
    <w:p w14:paraId="2EE2F7D3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Geaccordeerd door.</w:t>
      </w:r>
    </w:p>
    <w:p w14:paraId="544A2AB9" w14:textId="73F12F9D" w:rsidR="00413936" w:rsidRDefault="00413936" w:rsidP="00413936">
      <w:pPr>
        <w:pStyle w:val="Geenafstand"/>
        <w:numPr>
          <w:ilvl w:val="0"/>
          <w:numId w:val="4"/>
        </w:numPr>
      </w:pPr>
      <w:proofErr w:type="spellStart"/>
      <w:r>
        <w:t>Publiceerbaar</w:t>
      </w:r>
      <w:proofErr w:type="spellEnd"/>
      <w:r>
        <w:t xml:space="preserve"> (bijv. intern, website, </w:t>
      </w:r>
      <w:r w:rsidR="00AE00B7">
        <w:t>project</w:t>
      </w:r>
      <w:r>
        <w:t>groep of openbaar).</w:t>
      </w:r>
    </w:p>
    <w:p w14:paraId="3C55E994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Waar het bronbestand is opgeslagen op het netwerk.</w:t>
      </w:r>
    </w:p>
    <w:p w14:paraId="46EE9B99" w14:textId="77777777" w:rsidR="00413936" w:rsidRDefault="00413936" w:rsidP="00413936">
      <w:pPr>
        <w:pStyle w:val="Geenafstand"/>
        <w:numPr>
          <w:ilvl w:val="0"/>
          <w:numId w:val="4"/>
        </w:numPr>
      </w:pPr>
      <w:r>
        <w:t>Indien van toepassing de vervaldatum.</w:t>
      </w:r>
    </w:p>
    <w:p w14:paraId="2A02ABC8" w14:textId="77777777" w:rsidR="00413936" w:rsidRDefault="00413936" w:rsidP="00676BD8">
      <w:pPr>
        <w:pStyle w:val="Geenafstand"/>
      </w:pPr>
    </w:p>
    <w:p w14:paraId="06361195" w14:textId="220DA552" w:rsidR="00413936" w:rsidRPr="00413936" w:rsidRDefault="00413936" w:rsidP="00676BD8">
      <w:pPr>
        <w:pStyle w:val="Geenafstand"/>
        <w:rPr>
          <w:i/>
        </w:rPr>
      </w:pPr>
      <w:r w:rsidRPr="00413936">
        <w:rPr>
          <w:i/>
        </w:rPr>
        <w:t>2.1.</w:t>
      </w:r>
      <w:r w:rsidRPr="00413936">
        <w:rPr>
          <w:i/>
        </w:rPr>
        <w:tab/>
        <w:t>Datum mutatie</w:t>
      </w:r>
    </w:p>
    <w:p w14:paraId="634D283D" w14:textId="140DBE3B" w:rsidR="00413936" w:rsidRDefault="00413936" w:rsidP="00676BD8">
      <w:pPr>
        <w:pStyle w:val="Geenafstand"/>
      </w:pPr>
      <w:r>
        <w:t>Dit dient de datum te zijn waarop de verandering definitief wordt</w:t>
      </w:r>
      <w:r w:rsidR="00F84C45">
        <w:t>. O</w:t>
      </w:r>
      <w:r w:rsidR="00413D1D">
        <w:t>ok in de conceptfase is dit van toepassing.</w:t>
      </w:r>
    </w:p>
    <w:p w14:paraId="3A952DD4" w14:textId="77777777" w:rsidR="00413D1D" w:rsidRDefault="00413D1D" w:rsidP="00676BD8">
      <w:pPr>
        <w:pStyle w:val="Geenafstand"/>
      </w:pPr>
    </w:p>
    <w:p w14:paraId="4D106767" w14:textId="5D2FCAAC" w:rsidR="0056124D" w:rsidRPr="0056124D" w:rsidRDefault="0056124D" w:rsidP="00676BD8">
      <w:pPr>
        <w:pStyle w:val="Geenafstand"/>
        <w:rPr>
          <w:i/>
        </w:rPr>
      </w:pPr>
      <w:r w:rsidRPr="0056124D">
        <w:rPr>
          <w:i/>
        </w:rPr>
        <w:t>2.2.</w:t>
      </w:r>
      <w:r w:rsidRPr="0056124D">
        <w:rPr>
          <w:i/>
        </w:rPr>
        <w:tab/>
        <w:t>Versienummer:</w:t>
      </w:r>
    </w:p>
    <w:p w14:paraId="1CBEC246" w14:textId="1F0E5E1E" w:rsidR="0056124D" w:rsidRDefault="0056124D" w:rsidP="00676BD8">
      <w:pPr>
        <w:pStyle w:val="Geenafstand"/>
      </w:pPr>
      <w:r>
        <w:t>Zie 1.1 t/m 1.4</w:t>
      </w:r>
    </w:p>
    <w:p w14:paraId="6D66E28E" w14:textId="77777777" w:rsidR="0056124D" w:rsidRDefault="0056124D" w:rsidP="00676BD8">
      <w:pPr>
        <w:pStyle w:val="Geenafstand"/>
      </w:pPr>
    </w:p>
    <w:p w14:paraId="4FD40B59" w14:textId="7A2A1236" w:rsidR="00413D1D" w:rsidRPr="00413D1D" w:rsidRDefault="00413D1D" w:rsidP="00676BD8">
      <w:pPr>
        <w:pStyle w:val="Geenafstand"/>
        <w:rPr>
          <w:i/>
        </w:rPr>
      </w:pPr>
      <w:r w:rsidRPr="00413D1D">
        <w:rPr>
          <w:i/>
        </w:rPr>
        <w:t>2.</w:t>
      </w:r>
      <w:r w:rsidR="0056124D">
        <w:rPr>
          <w:i/>
        </w:rPr>
        <w:t>3</w:t>
      </w:r>
      <w:r w:rsidRPr="00413D1D">
        <w:rPr>
          <w:i/>
        </w:rPr>
        <w:t>.</w:t>
      </w:r>
      <w:r w:rsidRPr="00413D1D">
        <w:rPr>
          <w:i/>
        </w:rPr>
        <w:tab/>
        <w:t>Naam document:</w:t>
      </w:r>
    </w:p>
    <w:p w14:paraId="14C43ADD" w14:textId="6E47A357" w:rsidR="00413D1D" w:rsidRDefault="00413D1D" w:rsidP="00676BD8">
      <w:pPr>
        <w:pStyle w:val="Geenafstand"/>
      </w:pPr>
      <w:r>
        <w:t>Aan de hand van de naam van het document dient duidelijk te zijn waar het document over</w:t>
      </w:r>
      <w:r w:rsidR="00F84C45">
        <w:t xml:space="preserve"> </w:t>
      </w:r>
      <w:r>
        <w:t>gaat.</w:t>
      </w:r>
    </w:p>
    <w:p w14:paraId="1759A92D" w14:textId="77777777" w:rsidR="00413936" w:rsidRDefault="00413936" w:rsidP="00676BD8">
      <w:pPr>
        <w:pStyle w:val="Geenafstand"/>
      </w:pPr>
    </w:p>
    <w:p w14:paraId="2A2914E2" w14:textId="0B1E525E" w:rsidR="0056124D" w:rsidRPr="0056124D" w:rsidRDefault="0056124D" w:rsidP="00676BD8">
      <w:pPr>
        <w:pStyle w:val="Geenafstand"/>
        <w:rPr>
          <w:i/>
        </w:rPr>
      </w:pPr>
      <w:r w:rsidRPr="0056124D">
        <w:rPr>
          <w:i/>
        </w:rPr>
        <w:t>2.4.</w:t>
      </w:r>
      <w:r w:rsidRPr="0056124D">
        <w:rPr>
          <w:i/>
        </w:rPr>
        <w:tab/>
        <w:t>Vervangt versie:</w:t>
      </w:r>
    </w:p>
    <w:p w14:paraId="038C4A1A" w14:textId="6E292A07" w:rsidR="0056124D" w:rsidRDefault="0056124D" w:rsidP="00676BD8">
      <w:pPr>
        <w:pStyle w:val="Geenafstand"/>
      </w:pPr>
      <w:r>
        <w:t>Hiermee wordt de cirkel gesloten</w:t>
      </w:r>
      <w:r w:rsidR="00F84C45">
        <w:t>;</w:t>
      </w:r>
      <w:r>
        <w:t xml:space="preserve"> </w:t>
      </w:r>
      <w:proofErr w:type="gramStart"/>
      <w:r>
        <w:t>tevens</w:t>
      </w:r>
      <w:proofErr w:type="gramEnd"/>
      <w:r>
        <w:t xml:space="preserve"> een reminder om ‘oude’ versie</w:t>
      </w:r>
      <w:r w:rsidR="00F84C45">
        <w:t>s</w:t>
      </w:r>
      <w:r>
        <w:t xml:space="preserve"> te verwijderen.</w:t>
      </w:r>
    </w:p>
    <w:p w14:paraId="0D487C8E" w14:textId="77777777" w:rsidR="0056124D" w:rsidRDefault="0056124D" w:rsidP="00676BD8">
      <w:pPr>
        <w:pStyle w:val="Geenafstand"/>
      </w:pPr>
    </w:p>
    <w:p w14:paraId="6CD1365D" w14:textId="2CCD82C3" w:rsidR="0056124D" w:rsidRPr="0056124D" w:rsidRDefault="0056124D" w:rsidP="00676BD8">
      <w:pPr>
        <w:pStyle w:val="Geenafstand"/>
        <w:rPr>
          <w:i/>
        </w:rPr>
      </w:pPr>
      <w:r w:rsidRPr="0056124D">
        <w:rPr>
          <w:i/>
        </w:rPr>
        <w:t>2.5.</w:t>
      </w:r>
      <w:r w:rsidRPr="0056124D">
        <w:rPr>
          <w:i/>
        </w:rPr>
        <w:tab/>
        <w:t>Naam opsteller:</w:t>
      </w:r>
    </w:p>
    <w:p w14:paraId="047C3A19" w14:textId="09683816" w:rsidR="0056124D" w:rsidRDefault="0056124D" w:rsidP="00676BD8">
      <w:pPr>
        <w:pStyle w:val="Geenafstand"/>
      </w:pPr>
      <w:r>
        <w:t xml:space="preserve">Diegene </w:t>
      </w:r>
      <w:r w:rsidR="00F84C45">
        <w:t>die</w:t>
      </w:r>
      <w:r>
        <w:t xml:space="preserve"> de meeste input heeft geleverd of het samenstellen van het betreffende document heeft</w:t>
      </w:r>
      <w:r w:rsidR="00F84C45">
        <w:t xml:space="preserve"> gecoördineerd</w:t>
      </w:r>
      <w:r>
        <w:t>.</w:t>
      </w:r>
    </w:p>
    <w:p w14:paraId="424691E4" w14:textId="77777777" w:rsidR="0056124D" w:rsidRDefault="0056124D" w:rsidP="00676BD8">
      <w:pPr>
        <w:pStyle w:val="Geenafstand"/>
      </w:pPr>
    </w:p>
    <w:p w14:paraId="3BB1E7C0" w14:textId="2B21F397" w:rsidR="00413D1D" w:rsidRPr="00413D1D" w:rsidRDefault="00413D1D" w:rsidP="00413936">
      <w:pPr>
        <w:pStyle w:val="Geenafstand"/>
        <w:rPr>
          <w:i/>
        </w:rPr>
      </w:pPr>
      <w:r w:rsidRPr="00413D1D">
        <w:rPr>
          <w:i/>
        </w:rPr>
        <w:t>2.</w:t>
      </w:r>
      <w:r w:rsidR="0056124D">
        <w:rPr>
          <w:i/>
        </w:rPr>
        <w:t>6</w:t>
      </w:r>
      <w:r w:rsidRPr="00413D1D">
        <w:rPr>
          <w:i/>
        </w:rPr>
        <w:t>.</w:t>
      </w:r>
      <w:r w:rsidRPr="00413D1D">
        <w:rPr>
          <w:i/>
        </w:rPr>
        <w:tab/>
        <w:t>Impact op:</w:t>
      </w:r>
    </w:p>
    <w:p w14:paraId="3DD4DE08" w14:textId="357F27F7" w:rsidR="00413936" w:rsidRDefault="00F84C45" w:rsidP="00413936">
      <w:pPr>
        <w:pStyle w:val="Geenafstand"/>
      </w:pPr>
      <w:r>
        <w:t xml:space="preserve">Dit vult u in </w:t>
      </w:r>
      <w:proofErr w:type="gramStart"/>
      <w:r>
        <w:t>i</w:t>
      </w:r>
      <w:r w:rsidR="00413936">
        <w:t>ndien</w:t>
      </w:r>
      <w:proofErr w:type="gramEnd"/>
      <w:r w:rsidR="00413936">
        <w:t xml:space="preserve"> een document op enigerwijze gekoppeld is aan e</w:t>
      </w:r>
      <w:r w:rsidR="00AE00B7">
        <w:t>en ander document. Bijvoorbeeld op 01-01-2015 met het van kracht worden de herziende F-gassen verordening zijn de wettelijke onderhoudsintervallen gewijzigd</w:t>
      </w:r>
      <w:r>
        <w:t>. De</w:t>
      </w:r>
      <w:r w:rsidR="00AE00B7">
        <w:t>ze wijzi</w:t>
      </w:r>
      <w:r>
        <w:t>gi</w:t>
      </w:r>
      <w:r w:rsidR="00AE00B7">
        <w:t xml:space="preserve">ng </w:t>
      </w:r>
      <w:r>
        <w:t>moet</w:t>
      </w:r>
      <w:r w:rsidR="00AE00B7">
        <w:t xml:space="preserve"> ook verwerkt worden in de werkvoorschriften.</w:t>
      </w:r>
    </w:p>
    <w:p w14:paraId="26AC29F5" w14:textId="6A2CFE27" w:rsidR="00F84C45" w:rsidRDefault="00F84C45">
      <w:r>
        <w:br w:type="page"/>
      </w:r>
    </w:p>
    <w:p w14:paraId="5B1F0CB0" w14:textId="77777777" w:rsidR="00413D1D" w:rsidRDefault="00413D1D" w:rsidP="00413936">
      <w:pPr>
        <w:pStyle w:val="Geenafstand"/>
      </w:pPr>
    </w:p>
    <w:p w14:paraId="513692B4" w14:textId="77777777" w:rsidR="00F84C45" w:rsidRDefault="00F84C45" w:rsidP="00413936">
      <w:pPr>
        <w:pStyle w:val="Geenafstand"/>
      </w:pPr>
    </w:p>
    <w:p w14:paraId="72A169EF" w14:textId="72786666" w:rsidR="00413D1D" w:rsidRPr="00413D1D" w:rsidRDefault="00413D1D" w:rsidP="00413936">
      <w:pPr>
        <w:pStyle w:val="Geenafstand"/>
        <w:rPr>
          <w:i/>
        </w:rPr>
      </w:pPr>
      <w:r w:rsidRPr="00413D1D">
        <w:rPr>
          <w:i/>
        </w:rPr>
        <w:t>2.</w:t>
      </w:r>
      <w:r w:rsidR="0056124D">
        <w:rPr>
          <w:i/>
        </w:rPr>
        <w:t>7</w:t>
      </w:r>
      <w:r w:rsidRPr="00413D1D">
        <w:rPr>
          <w:i/>
        </w:rPr>
        <w:t>.</w:t>
      </w:r>
      <w:r w:rsidRPr="00413D1D">
        <w:rPr>
          <w:i/>
        </w:rPr>
        <w:tab/>
        <w:t>Geaccordeerd door:</w:t>
      </w:r>
    </w:p>
    <w:p w14:paraId="4BADD59C" w14:textId="31F34A0D" w:rsidR="00131BFD" w:rsidRDefault="00413D1D" w:rsidP="00131BFD">
      <w:pPr>
        <w:pStyle w:val="Geenafstand"/>
      </w:pPr>
      <w:r>
        <w:t xml:space="preserve">Diegene </w:t>
      </w:r>
      <w:r w:rsidR="00F84C45">
        <w:t>die</w:t>
      </w:r>
      <w:r>
        <w:t xml:space="preserve"> de bevoegdheid heeft om een document vrij te geven voor publicatie</w:t>
      </w:r>
      <w:r w:rsidR="00F84C45">
        <w:t>. B</w:t>
      </w:r>
      <w:r>
        <w:t>innen de organisatie kunnen dit verschillende personen zijn.</w:t>
      </w:r>
      <w:r w:rsidR="003B3301">
        <w:t xml:space="preserve"> </w:t>
      </w:r>
      <w:r w:rsidR="007C1DAE">
        <w:t xml:space="preserve">In bijlage 2 </w:t>
      </w:r>
      <w:r w:rsidR="00F84C45">
        <w:t>‘A</w:t>
      </w:r>
      <w:r w:rsidR="007C1DAE">
        <w:t>utorisatie</w:t>
      </w:r>
      <w:r w:rsidR="00F84C45">
        <w:t xml:space="preserve"> </w:t>
      </w:r>
      <w:r w:rsidR="007C1DAE">
        <w:t>register</w:t>
      </w:r>
      <w:r w:rsidR="00F84C45">
        <w:t>’</w:t>
      </w:r>
      <w:r w:rsidR="003B3301">
        <w:t xml:space="preserve"> is vermeld wie voor welke afdeling en- of type d</w:t>
      </w:r>
      <w:r w:rsidR="00F84C45">
        <w:t>ocumenten geautoriseerd is.</w:t>
      </w:r>
    </w:p>
    <w:p w14:paraId="3317C527" w14:textId="77777777" w:rsidR="00F84C45" w:rsidRDefault="00F84C45" w:rsidP="00131BFD">
      <w:pPr>
        <w:pStyle w:val="Geenafstand"/>
      </w:pPr>
    </w:p>
    <w:p w14:paraId="5592E924" w14:textId="5CC7E854" w:rsidR="0056124D" w:rsidRPr="0056124D" w:rsidRDefault="0056124D" w:rsidP="00131BFD">
      <w:pPr>
        <w:pStyle w:val="Geenafstand"/>
        <w:rPr>
          <w:i/>
        </w:rPr>
      </w:pPr>
      <w:r w:rsidRPr="0056124D">
        <w:rPr>
          <w:i/>
        </w:rPr>
        <w:t>2.8.</w:t>
      </w:r>
      <w:r w:rsidRPr="0056124D">
        <w:rPr>
          <w:i/>
        </w:rPr>
        <w:tab/>
      </w:r>
      <w:proofErr w:type="spellStart"/>
      <w:r w:rsidRPr="0056124D">
        <w:rPr>
          <w:i/>
        </w:rPr>
        <w:t>Publiceerbaar</w:t>
      </w:r>
      <w:proofErr w:type="spellEnd"/>
      <w:r w:rsidRPr="0056124D">
        <w:rPr>
          <w:i/>
        </w:rPr>
        <w:t>:</w:t>
      </w:r>
    </w:p>
    <w:p w14:paraId="7EB40F9D" w14:textId="13886721" w:rsidR="0056124D" w:rsidRDefault="0056124D" w:rsidP="00131BFD">
      <w:pPr>
        <w:pStyle w:val="Geenafstand"/>
      </w:pPr>
      <w:r>
        <w:t xml:space="preserve">Hiermee </w:t>
      </w:r>
      <w:r w:rsidR="00F84C45">
        <w:t xml:space="preserve">geeft u aan wat het doel is van </w:t>
      </w:r>
      <w:r>
        <w:t>document (intern</w:t>
      </w:r>
      <w:r w:rsidR="00F84C45">
        <w:t xml:space="preserve"> gebruik </w:t>
      </w:r>
      <w:r>
        <w:t>/werk</w:t>
      </w:r>
      <w:r w:rsidR="00F84C45">
        <w:t xml:space="preserve"> </w:t>
      </w:r>
      <w:r>
        <w:t>/publiek</w:t>
      </w:r>
      <w:r w:rsidR="002541CE">
        <w:t xml:space="preserve"> maken</w:t>
      </w:r>
      <w:r>
        <w:t>)</w:t>
      </w:r>
      <w:r w:rsidR="002541CE">
        <w:t xml:space="preserve">. </w:t>
      </w:r>
      <w:proofErr w:type="gramStart"/>
      <w:r w:rsidR="002541CE">
        <w:t>T</w:t>
      </w:r>
      <w:r>
        <w:t>evens</w:t>
      </w:r>
      <w:proofErr w:type="gramEnd"/>
      <w:r>
        <w:t xml:space="preserve"> voorkomt men hierdoor dat ‘gevoelige’ stukken verspreid worden.</w:t>
      </w:r>
    </w:p>
    <w:p w14:paraId="5151F6BD" w14:textId="77777777" w:rsidR="0056124D" w:rsidRDefault="0056124D" w:rsidP="00131BFD">
      <w:pPr>
        <w:pStyle w:val="Geenafstand"/>
      </w:pPr>
    </w:p>
    <w:p w14:paraId="7E6C6BD5" w14:textId="00D51911" w:rsidR="00413D1D" w:rsidRPr="00CF6285" w:rsidRDefault="00413D1D" w:rsidP="00131BFD">
      <w:pPr>
        <w:pStyle w:val="Geenafstand"/>
        <w:rPr>
          <w:i/>
        </w:rPr>
      </w:pPr>
      <w:r w:rsidRPr="00CF6285">
        <w:rPr>
          <w:i/>
        </w:rPr>
        <w:t>2.</w:t>
      </w:r>
      <w:r w:rsidR="0056124D">
        <w:rPr>
          <w:i/>
        </w:rPr>
        <w:t>9</w:t>
      </w:r>
      <w:r w:rsidR="003F2D6C">
        <w:rPr>
          <w:i/>
        </w:rPr>
        <w:t>.</w:t>
      </w:r>
      <w:r w:rsidRPr="00CF6285">
        <w:rPr>
          <w:i/>
        </w:rPr>
        <w:tab/>
      </w:r>
      <w:r w:rsidR="00CF6285">
        <w:rPr>
          <w:i/>
        </w:rPr>
        <w:t>Waar opgeslagen (b</w:t>
      </w:r>
      <w:r w:rsidR="009751D6">
        <w:rPr>
          <w:i/>
        </w:rPr>
        <w:t>ron</w:t>
      </w:r>
      <w:r w:rsidRPr="00CF6285">
        <w:rPr>
          <w:i/>
        </w:rPr>
        <w:t>bestand</w:t>
      </w:r>
      <w:r w:rsidR="00CF6285">
        <w:rPr>
          <w:i/>
        </w:rPr>
        <w:t>)</w:t>
      </w:r>
      <w:r w:rsidRPr="00CF6285">
        <w:rPr>
          <w:i/>
        </w:rPr>
        <w:t>:</w:t>
      </w:r>
    </w:p>
    <w:p w14:paraId="5404AFEC" w14:textId="766689AF" w:rsidR="00413D1D" w:rsidRDefault="00413D1D" w:rsidP="00131BFD">
      <w:pPr>
        <w:pStyle w:val="Geenafstand"/>
      </w:pPr>
      <w:r>
        <w:t xml:space="preserve">Binnen </w:t>
      </w:r>
      <w:r w:rsidR="009D0B44">
        <w:t>(naam organisatie)</w:t>
      </w:r>
      <w:r>
        <w:t xml:space="preserve"> worden alle bestanden opgeslagen op </w:t>
      </w:r>
      <w:r w:rsidR="002541CE">
        <w:t>een vooraf afgesproken plek/ V</w:t>
      </w:r>
      <w:r w:rsidR="009D0B44">
        <w:t>ermelding van deze plek in het register waarborgt dat dit uniform gebeurt.</w:t>
      </w:r>
    </w:p>
    <w:p w14:paraId="66E894FD" w14:textId="77777777" w:rsidR="00077BDA" w:rsidRDefault="00077BDA" w:rsidP="00077BDA">
      <w:pPr>
        <w:pStyle w:val="Geenafstand"/>
      </w:pPr>
    </w:p>
    <w:p w14:paraId="2E2FDE2C" w14:textId="77777777" w:rsidR="0056124D" w:rsidRPr="0056124D" w:rsidRDefault="0056124D" w:rsidP="00077BDA">
      <w:pPr>
        <w:pStyle w:val="Geenafstand"/>
        <w:rPr>
          <w:i/>
        </w:rPr>
      </w:pPr>
      <w:r w:rsidRPr="0056124D">
        <w:rPr>
          <w:i/>
        </w:rPr>
        <w:t>2.10.</w:t>
      </w:r>
      <w:r w:rsidRPr="0056124D">
        <w:rPr>
          <w:i/>
        </w:rPr>
        <w:tab/>
        <w:t>Vervaldatum:</w:t>
      </w:r>
    </w:p>
    <w:p w14:paraId="610D6AA0" w14:textId="325E6A7D" w:rsidR="0056124D" w:rsidRDefault="0056124D" w:rsidP="00077BDA">
      <w:pPr>
        <w:pStyle w:val="Geenafstand"/>
      </w:pPr>
      <w:r>
        <w:t xml:space="preserve">Hiermee wordt aangegeven dat het betreffende document </w:t>
      </w:r>
      <w:r w:rsidR="002541CE">
        <w:t xml:space="preserve">vanaf datum XX </w:t>
      </w:r>
      <w:r>
        <w:t xml:space="preserve">niet </w:t>
      </w:r>
      <w:r w:rsidR="002541CE">
        <w:t xml:space="preserve">mee geschikt is voor publicatie. Het is </w:t>
      </w:r>
      <w:proofErr w:type="gramStart"/>
      <w:r w:rsidR="002541CE">
        <w:t>tevens</w:t>
      </w:r>
      <w:proofErr w:type="gramEnd"/>
      <w:r w:rsidR="002541CE">
        <w:t xml:space="preserve"> een</w:t>
      </w:r>
      <w:r>
        <w:t xml:space="preserve"> reminder om e.e.a. te archiveren.</w:t>
      </w:r>
    </w:p>
    <w:p w14:paraId="16A34BC1" w14:textId="77777777" w:rsidR="00FB12F2" w:rsidRDefault="00FB12F2" w:rsidP="00FD1044">
      <w:pPr>
        <w:pStyle w:val="Geenafstand"/>
        <w:rPr>
          <w:i/>
        </w:rPr>
      </w:pPr>
    </w:p>
    <w:p w14:paraId="3B39BF21" w14:textId="42FF9FA4" w:rsidR="00EB4574" w:rsidRPr="0013102E" w:rsidRDefault="00EB4574" w:rsidP="00FD1044">
      <w:pPr>
        <w:pStyle w:val="Geenafstand"/>
        <w:rPr>
          <w:i/>
        </w:rPr>
      </w:pPr>
      <w:r w:rsidRPr="0013102E">
        <w:rPr>
          <w:i/>
        </w:rPr>
        <w:t>2.11.</w:t>
      </w:r>
      <w:r w:rsidRPr="0013102E">
        <w:rPr>
          <w:i/>
        </w:rPr>
        <w:tab/>
        <w:t>Bronvermelding:</w:t>
      </w:r>
    </w:p>
    <w:p w14:paraId="61280A1C" w14:textId="7C4CD7F0" w:rsidR="00EB4574" w:rsidRPr="004F3AE6" w:rsidRDefault="0013102E" w:rsidP="00FD1044">
      <w:pPr>
        <w:pStyle w:val="Geenafstand"/>
      </w:pPr>
      <w:proofErr w:type="gramStart"/>
      <w:r>
        <w:t>Indien</w:t>
      </w:r>
      <w:proofErr w:type="gramEnd"/>
      <w:r>
        <w:t xml:space="preserve"> in een document informatie staat </w:t>
      </w:r>
      <w:r w:rsidR="002541CE">
        <w:t>die</w:t>
      </w:r>
      <w:r>
        <w:t xml:space="preserve"> gebaseerd is op externe documenten/publicaties</w:t>
      </w:r>
      <w:r w:rsidR="002541CE">
        <w:t>,</w:t>
      </w:r>
      <w:r>
        <w:t xml:space="preserve"> is het noodzakelijk om deze te vermelden. Bijv. </w:t>
      </w:r>
      <w:r w:rsidR="002541CE">
        <w:t xml:space="preserve">bij </w:t>
      </w:r>
      <w:r>
        <w:t>onderhoudsprocedures waarin wettelijk verplichte onderhoudsintervallen staan vermeld</w:t>
      </w:r>
      <w:r w:rsidR="002541CE">
        <w:t>, moet</w:t>
      </w:r>
      <w:r>
        <w:t xml:space="preserve"> de betreffende ministeriële regeling vermeld te worden.</w:t>
      </w:r>
      <w:r w:rsidR="008A0039">
        <w:t xml:space="preserve"> De vermelding maakt het makkelijker om te controleren of een document nog actueel is.</w:t>
      </w:r>
    </w:p>
    <w:p w14:paraId="4AF73FCA" w14:textId="77777777" w:rsidR="00EB4574" w:rsidRDefault="00EB4574" w:rsidP="00FD1044">
      <w:pPr>
        <w:pStyle w:val="Geenafstand"/>
        <w:rPr>
          <w:i/>
        </w:rPr>
      </w:pPr>
    </w:p>
    <w:p w14:paraId="5612B98C" w14:textId="455BA33C" w:rsidR="00FD1044" w:rsidRPr="00FD1044" w:rsidRDefault="00FD1044" w:rsidP="00FD1044">
      <w:pPr>
        <w:pStyle w:val="Geenafstand"/>
        <w:rPr>
          <w:i/>
        </w:rPr>
      </w:pPr>
      <w:r w:rsidRPr="00FD1044">
        <w:rPr>
          <w:i/>
        </w:rPr>
        <w:t>3.0</w:t>
      </w:r>
      <w:r w:rsidRPr="00FD1044">
        <w:rPr>
          <w:i/>
        </w:rPr>
        <w:tab/>
      </w:r>
      <w:r w:rsidR="0058706C">
        <w:rPr>
          <w:i/>
        </w:rPr>
        <w:t>Verspreiding van documenten</w:t>
      </w:r>
      <w:r w:rsidR="0003343C">
        <w:rPr>
          <w:i/>
        </w:rPr>
        <w:t>:</w:t>
      </w:r>
    </w:p>
    <w:p w14:paraId="1B4FEA81" w14:textId="0D95607A" w:rsidR="00F45C02" w:rsidRDefault="009D0B44" w:rsidP="00FD1044">
      <w:pPr>
        <w:pStyle w:val="Geenafstand"/>
      </w:pPr>
      <w:proofErr w:type="gramStart"/>
      <w:r>
        <w:t>Conform</w:t>
      </w:r>
      <w:proofErr w:type="gramEnd"/>
      <w:r>
        <w:t xml:space="preserve"> de eisen van het kwaliteitsmanagementsysteem dienen nieuwe, gewijzigde of vervallen documenten aantoonbaar gecommuniceerd te worden met betrokken medewerkers. Binnen (naam organisatie) worden tijdens regulier werkoverleg </w:t>
      </w:r>
      <w:r w:rsidR="0003343C">
        <w:t xml:space="preserve">de documenten </w:t>
      </w:r>
      <w:r>
        <w:t xml:space="preserve">uitgereikt en toegelicht door </w:t>
      </w:r>
      <w:proofErr w:type="gramStart"/>
      <w:r>
        <w:t>opsteller</w:t>
      </w:r>
      <w:r w:rsidR="0003343C">
        <w:t xml:space="preserve"> </w:t>
      </w:r>
      <w:r>
        <w:t>/</w:t>
      </w:r>
      <w:proofErr w:type="gramEnd"/>
      <w:r w:rsidR="002541CE">
        <w:t xml:space="preserve"> </w:t>
      </w:r>
      <w:r>
        <w:t>geautoriseerde van het document.</w:t>
      </w:r>
      <w:r w:rsidR="00F45C02">
        <w:t xml:space="preserve"> </w:t>
      </w:r>
      <w:r>
        <w:t>Eventuele vervallen documenten worden ingenomen en- of zichtbaar gemarkeerd als vervallen.</w:t>
      </w:r>
      <w:r w:rsidR="0003343C">
        <w:t xml:space="preserve"> Het uitreiken van het document wordt op de agenda vermeld van betreffende </w:t>
      </w:r>
      <w:proofErr w:type="gramStart"/>
      <w:r w:rsidR="0003343C">
        <w:t>bijeenkomst</w:t>
      </w:r>
      <w:r w:rsidR="002541CE">
        <w:t xml:space="preserve"> </w:t>
      </w:r>
      <w:r w:rsidR="0003343C">
        <w:t>/</w:t>
      </w:r>
      <w:proofErr w:type="gramEnd"/>
      <w:r w:rsidR="002541CE">
        <w:t xml:space="preserve"> </w:t>
      </w:r>
      <w:r w:rsidR="0003343C">
        <w:t>overleg.</w:t>
      </w:r>
    </w:p>
    <w:p w14:paraId="0E8D1B16" w14:textId="77777777" w:rsidR="0003343C" w:rsidRDefault="0003343C" w:rsidP="00FD1044">
      <w:pPr>
        <w:pStyle w:val="Geenafstand"/>
      </w:pPr>
    </w:p>
    <w:sectPr w:rsidR="000334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00E4" w14:textId="77777777" w:rsidR="001C5EE3" w:rsidRDefault="001C5EE3" w:rsidP="00BF3A8E">
      <w:pPr>
        <w:spacing w:after="0" w:line="240" w:lineRule="auto"/>
      </w:pPr>
      <w:r>
        <w:separator/>
      </w:r>
    </w:p>
  </w:endnote>
  <w:endnote w:type="continuationSeparator" w:id="0">
    <w:p w14:paraId="3CAA91D2" w14:textId="77777777" w:rsidR="001C5EE3" w:rsidRDefault="001C5EE3" w:rsidP="00BF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1555"/>
      <w:gridCol w:w="3361"/>
      <w:gridCol w:w="1114"/>
      <w:gridCol w:w="1549"/>
      <w:gridCol w:w="1483"/>
    </w:tblGrid>
    <w:tr w:rsidR="00413936" w14:paraId="16C0C3EF" w14:textId="7C7903F7" w:rsidTr="00FB12F2">
      <w:tc>
        <w:tcPr>
          <w:tcW w:w="1555" w:type="dxa"/>
        </w:tcPr>
        <w:p w14:paraId="5411D479" w14:textId="4364765A" w:rsidR="00413936" w:rsidRPr="00BF3A8E" w:rsidRDefault="00413936" w:rsidP="00BF3A8E">
          <w:pPr>
            <w:pStyle w:val="Voettekst"/>
            <w:rPr>
              <w:b/>
            </w:rPr>
          </w:pPr>
          <w:r w:rsidRPr="00BF3A8E">
            <w:rPr>
              <w:b/>
            </w:rPr>
            <w:t>Datum</w:t>
          </w:r>
        </w:p>
      </w:tc>
      <w:tc>
        <w:tcPr>
          <w:tcW w:w="3361" w:type="dxa"/>
        </w:tcPr>
        <w:p w14:paraId="4B110929" w14:textId="7A2123FF" w:rsidR="00413936" w:rsidRPr="00BF3A8E" w:rsidRDefault="00413936" w:rsidP="00BF3A8E">
          <w:pPr>
            <w:pStyle w:val="Voettekst"/>
            <w:rPr>
              <w:b/>
            </w:rPr>
          </w:pPr>
          <w:r w:rsidRPr="00BF3A8E">
            <w:rPr>
              <w:b/>
            </w:rPr>
            <w:t>Naam document</w:t>
          </w:r>
        </w:p>
      </w:tc>
      <w:tc>
        <w:tcPr>
          <w:tcW w:w="1114" w:type="dxa"/>
        </w:tcPr>
        <w:p w14:paraId="6799569D" w14:textId="7E060EAF" w:rsidR="00413936" w:rsidRPr="00BF3A8E" w:rsidRDefault="00413936" w:rsidP="00BF3A8E">
          <w:pPr>
            <w:pStyle w:val="Voettekst"/>
            <w:rPr>
              <w:b/>
            </w:rPr>
          </w:pPr>
          <w:r w:rsidRPr="00BF3A8E">
            <w:rPr>
              <w:b/>
            </w:rPr>
            <w:t>Versie</w:t>
          </w:r>
        </w:p>
      </w:tc>
      <w:tc>
        <w:tcPr>
          <w:tcW w:w="1549" w:type="dxa"/>
        </w:tcPr>
        <w:p w14:paraId="009CB462" w14:textId="452C32B7" w:rsidR="00413936" w:rsidRPr="00BF3A8E" w:rsidRDefault="00413936" w:rsidP="00BF3A8E">
          <w:pPr>
            <w:pStyle w:val="Voettekst"/>
            <w:rPr>
              <w:b/>
            </w:rPr>
          </w:pPr>
          <w:r w:rsidRPr="00BF3A8E">
            <w:rPr>
              <w:b/>
            </w:rPr>
            <w:t>akkoord</w:t>
          </w:r>
        </w:p>
      </w:tc>
      <w:tc>
        <w:tcPr>
          <w:tcW w:w="1483" w:type="dxa"/>
        </w:tcPr>
        <w:p w14:paraId="499A16E3" w14:textId="297D5384" w:rsidR="00413936" w:rsidRPr="00BF3A8E" w:rsidRDefault="00413936" w:rsidP="00BF3A8E">
          <w:pPr>
            <w:pStyle w:val="Voettekst"/>
            <w:rPr>
              <w:b/>
            </w:rPr>
          </w:pPr>
          <w:proofErr w:type="spellStart"/>
          <w:r>
            <w:rPr>
              <w:b/>
            </w:rPr>
            <w:t>Publiceerbaar</w:t>
          </w:r>
          <w:proofErr w:type="spellEnd"/>
        </w:p>
      </w:tc>
    </w:tr>
    <w:tr w:rsidR="00413936" w14:paraId="29C80D46" w14:textId="4E64F935" w:rsidTr="00FB12F2">
      <w:tc>
        <w:tcPr>
          <w:tcW w:w="1555" w:type="dxa"/>
        </w:tcPr>
        <w:p w14:paraId="6283AE69" w14:textId="2719C24E" w:rsidR="00413936" w:rsidRDefault="007C1DAE" w:rsidP="00BF3A8E">
          <w:pPr>
            <w:pStyle w:val="Voettekst"/>
          </w:pPr>
          <w:r>
            <w:t>Juli 2015</w:t>
          </w:r>
        </w:p>
      </w:tc>
      <w:tc>
        <w:tcPr>
          <w:tcW w:w="3361" w:type="dxa"/>
        </w:tcPr>
        <w:p w14:paraId="70C6CE27" w14:textId="63E80671" w:rsidR="00413936" w:rsidRDefault="00413936" w:rsidP="00FB12F2">
          <w:pPr>
            <w:pStyle w:val="Voettekst"/>
            <w:tabs>
              <w:tab w:val="clear" w:pos="4536"/>
              <w:tab w:val="clear" w:pos="9072"/>
              <w:tab w:val="right" w:pos="3477"/>
            </w:tabs>
          </w:pPr>
          <w:r>
            <w:t>Procedure documentenbeheer</w:t>
          </w:r>
          <w:r w:rsidR="00FB12F2">
            <w:tab/>
          </w:r>
        </w:p>
      </w:tc>
      <w:tc>
        <w:tcPr>
          <w:tcW w:w="1114" w:type="dxa"/>
        </w:tcPr>
        <w:p w14:paraId="15DFB079" w14:textId="1D632357" w:rsidR="00413936" w:rsidRDefault="00413936" w:rsidP="00BF3A8E">
          <w:pPr>
            <w:pStyle w:val="Voettekst"/>
          </w:pPr>
          <w:r>
            <w:t>0.1</w:t>
          </w:r>
        </w:p>
      </w:tc>
      <w:tc>
        <w:tcPr>
          <w:tcW w:w="1549" w:type="dxa"/>
        </w:tcPr>
        <w:p w14:paraId="4181C0A3" w14:textId="77777777" w:rsidR="00413936" w:rsidRDefault="00413936" w:rsidP="00BF3A8E">
          <w:pPr>
            <w:pStyle w:val="Voettekst"/>
          </w:pPr>
        </w:p>
      </w:tc>
      <w:tc>
        <w:tcPr>
          <w:tcW w:w="1483" w:type="dxa"/>
        </w:tcPr>
        <w:p w14:paraId="12B95719" w14:textId="3BB44D42" w:rsidR="00413936" w:rsidRDefault="00413936" w:rsidP="00BF3A8E">
          <w:pPr>
            <w:pStyle w:val="Voettekst"/>
          </w:pPr>
          <w:r>
            <w:t>Intern</w:t>
          </w:r>
        </w:p>
      </w:tc>
    </w:tr>
  </w:tbl>
  <w:p w14:paraId="13206137" w14:textId="2E733E4E" w:rsidR="00BF3A8E" w:rsidRPr="00BF3A8E" w:rsidRDefault="00BF3A8E" w:rsidP="00BF3A8E">
    <w:pPr>
      <w:pStyle w:val="Voettekst"/>
    </w:pPr>
    <w:r w:rsidRPr="00BF3A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4408" w14:textId="77777777" w:rsidR="001C5EE3" w:rsidRDefault="001C5EE3" w:rsidP="00BF3A8E">
      <w:pPr>
        <w:spacing w:after="0" w:line="240" w:lineRule="auto"/>
      </w:pPr>
      <w:r>
        <w:separator/>
      </w:r>
    </w:p>
  </w:footnote>
  <w:footnote w:type="continuationSeparator" w:id="0">
    <w:p w14:paraId="5F74C886" w14:textId="77777777" w:rsidR="001C5EE3" w:rsidRDefault="001C5EE3" w:rsidP="00BF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8C4B" w14:textId="0852C7AD" w:rsidR="009751D6" w:rsidRDefault="00316D59" w:rsidP="009751D6">
    <w:pPr>
      <w:pStyle w:val="Koptekst"/>
      <w:jc w:val="right"/>
    </w:pPr>
    <w:r>
      <w:rPr>
        <w:noProof/>
      </w:rPr>
      <w:drawing>
        <wp:inline distT="0" distB="0" distL="0" distR="0" wp14:anchorId="6AC2FE6E" wp14:editId="46B12D5E">
          <wp:extent cx="931512" cy="451485"/>
          <wp:effectExtent l="0" t="0" r="2540" b="5715"/>
          <wp:docPr id="1" name="logo" descr="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48" cy="4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72D"/>
    <w:multiLevelType w:val="hybridMultilevel"/>
    <w:tmpl w:val="09AEDC7A"/>
    <w:lvl w:ilvl="0" w:tplc="B7C8F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637"/>
    <w:multiLevelType w:val="hybridMultilevel"/>
    <w:tmpl w:val="F19A29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E45"/>
    <w:multiLevelType w:val="hybridMultilevel"/>
    <w:tmpl w:val="735E5C2C"/>
    <w:lvl w:ilvl="0" w:tplc="5A226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1D7"/>
    <w:multiLevelType w:val="hybridMultilevel"/>
    <w:tmpl w:val="BE5433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1404"/>
    <w:multiLevelType w:val="multilevel"/>
    <w:tmpl w:val="369E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2635A61"/>
    <w:multiLevelType w:val="multilevel"/>
    <w:tmpl w:val="239C5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F312890"/>
    <w:multiLevelType w:val="hybridMultilevel"/>
    <w:tmpl w:val="8DAA3732"/>
    <w:lvl w:ilvl="0" w:tplc="777E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57A9"/>
    <w:multiLevelType w:val="multilevel"/>
    <w:tmpl w:val="F298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DA"/>
    <w:rsid w:val="0003343C"/>
    <w:rsid w:val="00077BDA"/>
    <w:rsid w:val="0013102E"/>
    <w:rsid w:val="00131BFD"/>
    <w:rsid w:val="001C5EE3"/>
    <w:rsid w:val="002154DD"/>
    <w:rsid w:val="002541CE"/>
    <w:rsid w:val="00296385"/>
    <w:rsid w:val="002A5BB1"/>
    <w:rsid w:val="00316D59"/>
    <w:rsid w:val="003B3301"/>
    <w:rsid w:val="003F2D6C"/>
    <w:rsid w:val="003F3946"/>
    <w:rsid w:val="00413936"/>
    <w:rsid w:val="00413D1D"/>
    <w:rsid w:val="004F3AE6"/>
    <w:rsid w:val="0056124D"/>
    <w:rsid w:val="0058706C"/>
    <w:rsid w:val="00620F45"/>
    <w:rsid w:val="00666B07"/>
    <w:rsid w:val="00676BD8"/>
    <w:rsid w:val="006948F0"/>
    <w:rsid w:val="006A39FF"/>
    <w:rsid w:val="006D73A7"/>
    <w:rsid w:val="007C1DAE"/>
    <w:rsid w:val="00852877"/>
    <w:rsid w:val="008A0039"/>
    <w:rsid w:val="008B4B79"/>
    <w:rsid w:val="009050A0"/>
    <w:rsid w:val="009751D6"/>
    <w:rsid w:val="009D0B44"/>
    <w:rsid w:val="00AE00B7"/>
    <w:rsid w:val="00B32A37"/>
    <w:rsid w:val="00BE5A76"/>
    <w:rsid w:val="00BF3A8E"/>
    <w:rsid w:val="00CF6285"/>
    <w:rsid w:val="00D307F1"/>
    <w:rsid w:val="00D431A3"/>
    <w:rsid w:val="00E93900"/>
    <w:rsid w:val="00EB4574"/>
    <w:rsid w:val="00EF14E3"/>
    <w:rsid w:val="00F45C02"/>
    <w:rsid w:val="00F84C45"/>
    <w:rsid w:val="00FB12F2"/>
    <w:rsid w:val="00FD1044"/>
    <w:rsid w:val="00FE097F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2B17E"/>
  <w15:chartTrackingRefBased/>
  <w15:docId w15:val="{DF800E35-D2EF-4158-B0CA-60B1EDF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7BD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A8E"/>
  </w:style>
  <w:style w:type="paragraph" w:styleId="Voettekst">
    <w:name w:val="footer"/>
    <w:basedOn w:val="Standaard"/>
    <w:link w:val="VoettekstChar"/>
    <w:uiPriority w:val="99"/>
    <w:unhideWhenUsed/>
    <w:rsid w:val="00B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A8E"/>
  </w:style>
  <w:style w:type="table" w:styleId="Tabelraster">
    <w:name w:val="Table Grid"/>
    <w:basedOn w:val="Standaardtabel"/>
    <w:uiPriority w:val="39"/>
    <w:rsid w:val="00BF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Brinkbaumer</dc:creator>
  <cp:keywords/>
  <dc:description/>
  <cp:lastModifiedBy>Beerling communicatie &amp; organisatie</cp:lastModifiedBy>
  <cp:revision>2</cp:revision>
  <cp:lastPrinted>2015-07-09T07:58:00Z</cp:lastPrinted>
  <dcterms:created xsi:type="dcterms:W3CDTF">2021-11-05T15:38:00Z</dcterms:created>
  <dcterms:modified xsi:type="dcterms:W3CDTF">2021-11-05T15:38:00Z</dcterms:modified>
</cp:coreProperties>
</file>